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D6392">
      <w:pPr>
        <w:spacing w:line="560" w:lineRule="exact"/>
        <w:jc w:val="center"/>
        <w:rPr>
          <w:rFonts w:hint="eastAsia" w:ascii="楷体_GB2312" w:hAnsi="楷体" w:eastAsia="楷体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筑牢网络安全防线，守护美好数字生活</w:t>
      </w:r>
    </w:p>
    <w:p w14:paraId="3B3FD271"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楷体_GB2312" w:hAnsi="楷体" w:eastAsia="楷体_GB2312" w:cs="仿宋_GB2312"/>
          <w:color w:val="000000"/>
          <w:kern w:val="0"/>
          <w:sz w:val="32"/>
          <w:szCs w:val="32"/>
          <w:lang w:eastAsia="zh-CN"/>
        </w:rPr>
        <w:t>垦利区</w:t>
      </w:r>
      <w:r>
        <w:rPr>
          <w:rFonts w:hint="eastAsia" w:ascii="楷体_GB2312" w:hAnsi="楷体" w:eastAsia="楷体_GB2312" w:cs="仿宋_GB2312"/>
          <w:color w:val="000000"/>
          <w:kern w:val="0"/>
          <w:sz w:val="32"/>
          <w:szCs w:val="32"/>
          <w:lang w:val="en-US" w:eastAsia="zh-CN"/>
        </w:rPr>
        <w:t>锦霞新城幼儿园  教师</w:t>
      </w:r>
      <w:r>
        <w:rPr>
          <w:rFonts w:hint="eastAsia" w:ascii="楷体_GB2312" w:hAnsi="楷体" w:eastAsia="楷体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楷体_GB2312" w:hAnsi="楷体" w:eastAsia="楷体_GB2312" w:cs="仿宋_GB2312"/>
          <w:color w:val="000000"/>
          <w:kern w:val="0"/>
          <w:sz w:val="32"/>
          <w:szCs w:val="32"/>
          <w:lang w:val="en-US" w:eastAsia="zh-CN"/>
        </w:rPr>
        <w:t>翟文崇</w:t>
      </w:r>
    </w:p>
    <w:p w14:paraId="10319A42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  <w:t>如果现实是残酷的，那谎言一定是温柔的，天下不会掉馅饼，互联网作为虚拟世界尤其如此。面对网上温柔的谎言，每个人都应以理性对待--理清乱网，筑牢网络安全防线，守护美好数字生活。</w:t>
      </w:r>
    </w:p>
    <w:p w14:paraId="4ED8EA9A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default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  <w:t>网络世界就像是一个神秘而充满魔法的奇幻大陆，以其独特的魅力吸引着我们每一个人投身其中，探索未知，寻找奇遇。在高速发展的数字化时代里，生活已经被全面“入侵”到网络上的各个领域，然而，网络在给我们带来便利的同时，也带来了诸多隐患，现如今网络安全问题已经成为影响国家安全、经济发展和社会稳定的重要因素，习近平总书记也强调没有网络安全就没有国家安全，就没有经济社会稳定运行，广大人民群众利益也难以得到保障，因此，我们必须高度重视网络安全，守护网络安全，提高人民群众在网络空间的获得感、幸福感、安全感。</w:t>
      </w:r>
    </w:p>
    <w:p w14:paraId="5AA433AF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  <w:t>网络安全是场全民斗战争，挑战更是多方面的，黑客攻击、病毒传播、信息泄露、网络诈骗等，无不威胁着网络空间的安全，这些挑战既有技术层面的，也有管理层面的，更有法律和伦理层面的，那我们如何才能在这场战争中取得胜利？</w:t>
      </w:r>
    </w:p>
    <w:p w14:paraId="0572E1C9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  <w:t>守护网络安全，必须坚持从我做起，从小事做起。我们可以运用我们网络安全五大法宝。第一大法宝——密码，密码为第一道防守防线。强大的密码如同一种复杂的魔法咒语，可以有效保护我们的网络安全，但切记，不要用太简单的数字或字母组合，密码一定要够复杂。第二大法宝——防火墙，防火墙就像盾牌，安装一款可靠的防火墙软件，能够有效的让我们的计算机和手机免受病毒的侵害，免受黑客的攻击。第三大法宝——杀毒软件，它能清除病毒和恶意软件，同时杀毒软要定期更新，它保证了我们的设备一直是干净的，安全的。第四大法宝——备份，它在我们遇到网络攻击时，能够快速恢复数据，定期对重要文件资料进行备份，使我们能够从容应对网络威胁。第五大法宝，也是最重要的——网络安全意识，养成良好的网络行为习惯，自觉抵制不良信息，学会辨别网络诈骗、钓鱼网址。在网络世界，不要轻易对陌生人言听计从，对个人信息的不要随意透露。其次遇到可疑的网站或邮件也不要轻易点击其中的链接或下载附件。另外，公共Wi-Fi虽好，但也存在着一定的安全隐患。在使用公共Wi-Fi的时候，尽量避免进行敏感操作，比如登录银行账户或输入信用卡资料等。掌握基本的网络安全知识，让我们时刻保持警惕，避免掉进网络陷阱。</w:t>
      </w:r>
    </w:p>
    <w:p w14:paraId="7288E4D5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  <w:t>网络安全是一个永恒的主题，在这个信息化、网络化的时代，我们每个人都应该成为网络的守护者，它关系到国家的发展、社会的稳定、个人的幸福，我们必须高度重视网络安全问题，采取有效措施，筑牢网络安全防线，只有这样，我们才能在享受网络带来的便利和快乐的同时，确保我们的数字生活是安全、可靠、美好的。网络安全是一场没有尽头的马拉松，它需要我们不断地学习、适应和创新。在这个过程中，我们需要智慧和勇气，更需要合作和共识，最后，让我们一起携手共进，共同构建一个安全、可信、健康的网络空间，为人类的进步和发展贡献力量。</w:t>
      </w:r>
    </w:p>
    <w:p w14:paraId="04E58CAB"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黑体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ZWMxYzQ2NzUzN2UzODYxNWE4ZjE2Yzg2NTlmNGQifQ=="/>
  </w:docVars>
  <w:rsids>
    <w:rsidRoot w:val="00000000"/>
    <w:rsid w:val="06684BA7"/>
    <w:rsid w:val="44963CCF"/>
    <w:rsid w:val="77E1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1031</Characters>
  <Lines>0</Lines>
  <Paragraphs>0</Paragraphs>
  <TotalTime>4</TotalTime>
  <ScaleCrop>false</ScaleCrop>
  <LinksUpToDate>false</LinksUpToDate>
  <CharactersWithSpaces>1031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2024-08-02T10:11:00Z</dcterms:created>
  <dc:creator>MI</dc:creator>
  <cp:lastModifiedBy>MI</cp:lastModifiedBy>
  <dcterms:modified xsi:type="dcterms:W3CDTF">2024-08-03T09:47:27Z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1E6C06A656AE4CB8B3C3FCF3B715B7EC_12</vt:lpwstr>
  </property>
</Properties>
</file>