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26EE" w14:textId="77777777" w:rsidR="00561AFA" w:rsidRDefault="00561AFA" w:rsidP="00E46EDB">
      <w:pPr>
        <w:pStyle w:val="1"/>
        <w:jc w:val="center"/>
      </w:pPr>
      <w:r>
        <w:rPr>
          <w:rFonts w:hint="eastAsia"/>
        </w:rPr>
        <w:t>推进网络安全科普，共筑网络安全防线</w:t>
      </w:r>
    </w:p>
    <w:p w14:paraId="7A5542AB" w14:textId="77777777" w:rsidR="00561AFA" w:rsidRPr="00E46EDB" w:rsidRDefault="00561AFA" w:rsidP="00E46E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46EDB">
        <w:rPr>
          <w:rFonts w:ascii="宋体" w:eastAsia="宋体" w:hAnsi="宋体" w:hint="eastAsia"/>
          <w:sz w:val="28"/>
          <w:szCs w:val="28"/>
        </w:rPr>
        <w:t>在当今这个数字化时代，网络安全已成为社会运行不可或缺的一部分，它既关乎国家安全，也与人民日常生活息息相关，维护网络安全成为全社会共同责任。在此背景下，加强网络安全领域的科学知识普及，意义十分重大。随着互联网的飞速发展，我们的生活、工作乃至国家的安全都与网络安全息息相关，网络空间的安全威胁也日益复杂多变，从简单的病毒传播到高级别的网络攻击，无一不考验着我们的防御能力。</w:t>
      </w:r>
      <w:bookmarkStart w:id="0" w:name="_GoBack"/>
      <w:bookmarkEnd w:id="0"/>
    </w:p>
    <w:p w14:paraId="6DC913B6" w14:textId="77777777" w:rsidR="00561AFA" w:rsidRPr="00E46EDB" w:rsidRDefault="00561AFA" w:rsidP="00E46E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46EDB">
        <w:rPr>
          <w:rFonts w:ascii="宋体" w:eastAsia="宋体" w:hAnsi="宋体" w:hint="eastAsia"/>
          <w:sz w:val="28"/>
          <w:szCs w:val="28"/>
        </w:rPr>
        <w:t>随着计算机网络技术的快速发展，网络化、智能化、数字化成为新的趋势，互联网已全面融入我们社会生活的各个方面，成为支撑社会正常运行不可或缺的基础设施。与此同时，网络安全事件屡屡发生，新的风险挑战孕育而生。新型网络攻击手段层出不穷，网络安全知识迭代更新快，专业门槛高，普通百姓难以应对当前复杂的网络安全形势。</w:t>
      </w:r>
    </w:p>
    <w:p w14:paraId="43B26F3B" w14:textId="77777777" w:rsidR="00561AFA" w:rsidRPr="00E46EDB" w:rsidRDefault="00561AFA" w:rsidP="00E46E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46EDB">
        <w:rPr>
          <w:rFonts w:ascii="宋体" w:eastAsia="宋体" w:hAnsi="宋体" w:hint="eastAsia"/>
          <w:sz w:val="28"/>
          <w:szCs w:val="28"/>
        </w:rPr>
        <w:t>网络安全的重要性网络安全是信息安全在网络环境中的应用，它主要包括保护网络系统的硬件、软件及其数据免受恶意攻击、篡改、泄露或非法使用，确保网络服务的连续性和可用性。在个人信息层面，网络安全直接关系到每个人的隐私权与财产安全；在企业层面，一旦数据泄露或被篡改，可能导致巨大的经济损失和信誉危机；而在国家层面，网络安全更是国家安全的重要组成部分，关系到国家的政治稳定、经济发展和社会秩序。</w:t>
      </w:r>
    </w:p>
    <w:p w14:paraId="5F95543A" w14:textId="77777777" w:rsidR="00561AFA" w:rsidRPr="00E46EDB" w:rsidRDefault="00561AFA" w:rsidP="00E46E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46EDB">
        <w:rPr>
          <w:rFonts w:ascii="宋体" w:eastAsia="宋体" w:hAnsi="宋体" w:hint="eastAsia"/>
          <w:sz w:val="28"/>
          <w:szCs w:val="28"/>
        </w:rPr>
        <w:lastRenderedPageBreak/>
        <w:t>315晚会则为我们提供了多少网络安全领域典型案例：“隔空盗刷”的钓鱼骗局，通过“ETC卡禁用”“快递丢失理赔”等骗局，诱骗消费者登录钓鱼网站对其实施诈骗。网络水军流量造假，通过一台电脑操控一百多台手机冒充真实用户充当水军，以此来烘托气氛，创造人气，虽说打压了很多，但在巨大利益面前网络黑灰产屡</w:t>
      </w:r>
      <w:proofErr w:type="gramStart"/>
      <w:r w:rsidRPr="00E46EDB">
        <w:rPr>
          <w:rFonts w:ascii="宋体" w:eastAsia="宋体" w:hAnsi="宋体" w:hint="eastAsia"/>
          <w:sz w:val="28"/>
          <w:szCs w:val="28"/>
        </w:rPr>
        <w:t>剿</w:t>
      </w:r>
      <w:proofErr w:type="gramEnd"/>
      <w:r w:rsidRPr="00E46EDB">
        <w:rPr>
          <w:rFonts w:ascii="宋体" w:eastAsia="宋体" w:hAnsi="宋体" w:hint="eastAsia"/>
          <w:sz w:val="28"/>
          <w:szCs w:val="28"/>
        </w:rPr>
        <w:t>不灭，消费者仍需长期保持警惕之心。还有虚假的汇丰出厂设置，贪便宜使用免费</w:t>
      </w:r>
      <w:proofErr w:type="gramStart"/>
      <w:r w:rsidRPr="00E46EDB">
        <w:rPr>
          <w:rFonts w:ascii="宋体" w:eastAsia="宋体" w:hAnsi="宋体" w:hint="eastAsia"/>
          <w:sz w:val="28"/>
          <w:szCs w:val="28"/>
        </w:rPr>
        <w:t>破解版</w:t>
      </w:r>
      <w:proofErr w:type="gramEnd"/>
      <w:r w:rsidRPr="00E46EDB">
        <w:rPr>
          <w:rFonts w:ascii="宋体" w:eastAsia="宋体" w:hAnsi="宋体" w:hint="eastAsia"/>
          <w:sz w:val="28"/>
          <w:szCs w:val="28"/>
        </w:rPr>
        <w:t>app使手机变成窃听器使人防不胜防。这都是我们日常中发生的真实案例，我们更应该多加重视。</w:t>
      </w:r>
    </w:p>
    <w:p w14:paraId="1F68084A" w14:textId="77777777" w:rsidR="00561AFA" w:rsidRPr="00E46EDB" w:rsidRDefault="00561AFA" w:rsidP="00E46E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46EDB">
        <w:rPr>
          <w:rFonts w:ascii="宋体" w:eastAsia="宋体" w:hAnsi="宋体" w:hint="eastAsia"/>
          <w:sz w:val="28"/>
          <w:szCs w:val="28"/>
        </w:rPr>
        <w:t>当前，网络安全面临的挑战主要来自几个方面：一是技术更新换代迅速，新型攻击手段层出不穷，如勒索软件、零日漏洞利用、供应链攻击等；二是用户安全意识薄弱，点击不明链接、使用弱密码等行为时有发生；三是跨境数据流动增加，数据保护和隐私法规的冲突与协调成为难题；四是网络基础设施的复杂性，使得防御难度大大增加。所以我们需要多个策略来解决这些问题，面对这些挑战，我们需要从多个维度出发，构建全方位的网络安全防护体系。首先，加强技术研发，提升安全产品的检测与响应能力，及时修补系统漏洞，防范未知威胁。其次，普及网络安全知识，提高公众的安全意识，倡导使用强密码、定期更新软件、不随意点击未知链接等良好习惯。同时，企业和政府应建立健全的网络安全管理制度，加强数据保护，实施访问控制和加密传输等措施。此外，加强国际合作，共同应对跨国网络犯罪，推动制定和完善国际网络安全规则和标准，也是不可或缺的一环。</w:t>
      </w:r>
    </w:p>
    <w:p w14:paraId="69725197" w14:textId="69C43FEB" w:rsidR="00CB1606" w:rsidRPr="00E46EDB" w:rsidRDefault="00561AFA" w:rsidP="00E46E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46EDB">
        <w:rPr>
          <w:rFonts w:ascii="宋体" w:eastAsia="宋体" w:hAnsi="宋体" w:hint="eastAsia"/>
          <w:sz w:val="28"/>
          <w:szCs w:val="28"/>
        </w:rPr>
        <w:t>网络安全是一场没有硝烟的战争，它需要我们每个人的共同努力</w:t>
      </w:r>
      <w:r w:rsidRPr="00E46EDB">
        <w:rPr>
          <w:rFonts w:ascii="宋体" w:eastAsia="宋体" w:hAnsi="宋体" w:hint="eastAsia"/>
          <w:sz w:val="28"/>
          <w:szCs w:val="28"/>
        </w:rPr>
        <w:lastRenderedPageBreak/>
        <w:t>和持续投入。只有不断提升网络安全防护能力，才能在这个充满挑战的网络世界中保障我们的信息安全和权益。让我们携手并进，共创一个更加安全、可信、繁荣的网络空间。</w:t>
      </w:r>
    </w:p>
    <w:sectPr w:rsidR="00CB1606" w:rsidRPr="00E4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BF6F" w14:textId="77777777" w:rsidR="00C505E2" w:rsidRDefault="00C505E2" w:rsidP="00E46EDB">
      <w:r>
        <w:separator/>
      </w:r>
    </w:p>
  </w:endnote>
  <w:endnote w:type="continuationSeparator" w:id="0">
    <w:p w14:paraId="6AFF3AE2" w14:textId="77777777" w:rsidR="00C505E2" w:rsidRDefault="00C505E2" w:rsidP="00E4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BB4F" w14:textId="77777777" w:rsidR="00C505E2" w:rsidRDefault="00C505E2" w:rsidP="00E46EDB">
      <w:r>
        <w:separator/>
      </w:r>
    </w:p>
  </w:footnote>
  <w:footnote w:type="continuationSeparator" w:id="0">
    <w:p w14:paraId="6DF0FD6D" w14:textId="77777777" w:rsidR="00C505E2" w:rsidRDefault="00C505E2" w:rsidP="00E4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FA"/>
    <w:rsid w:val="00533E2D"/>
    <w:rsid w:val="00561AFA"/>
    <w:rsid w:val="0089465C"/>
    <w:rsid w:val="00C505E2"/>
    <w:rsid w:val="00CB1606"/>
    <w:rsid w:val="00E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47E6"/>
  <w15:chartTrackingRefBased/>
  <w15:docId w15:val="{80DF8EA1-EE07-4D50-8DC0-D630DDBB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6E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ED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46ED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师</dc:creator>
  <cp:keywords/>
  <dc:description/>
  <cp:lastModifiedBy>李良明</cp:lastModifiedBy>
  <cp:revision>4</cp:revision>
  <dcterms:created xsi:type="dcterms:W3CDTF">2024-08-14T23:01:00Z</dcterms:created>
  <dcterms:modified xsi:type="dcterms:W3CDTF">2024-08-15T09:43:00Z</dcterms:modified>
</cp:coreProperties>
</file>